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8B78D" w14:textId="77777777" w:rsidR="00E63038" w:rsidRDefault="00000000" w:rsidP="00E63038">
      <w:pPr>
        <w:spacing w:after="800" w:line="259" w:lineRule="auto"/>
        <w:ind w:left="-6" w:right="0" w:firstLine="0"/>
        <w:rPr>
          <w:color w:val="auto"/>
          <w:sz w:val="40"/>
          <w:szCs w:val="40"/>
        </w:rPr>
      </w:pPr>
      <w:r w:rsidRPr="00E63038">
        <w:rPr>
          <w:noProof/>
          <w:color w:val="auto"/>
          <w:sz w:val="16"/>
          <w:szCs w:val="20"/>
        </w:rPr>
        <w:drawing>
          <wp:inline distT="0" distB="0" distL="0" distR="0" wp14:anchorId="5822921E" wp14:editId="414C7BD7">
            <wp:extent cx="3401568" cy="594360"/>
            <wp:effectExtent l="0" t="0" r="0" b="0"/>
            <wp:docPr id="2158" name="Picture 2158"/>
            <wp:cNvGraphicFramePr/>
            <a:graphic xmlns:a="http://schemas.openxmlformats.org/drawingml/2006/main">
              <a:graphicData uri="http://schemas.openxmlformats.org/drawingml/2006/picture">
                <pic:pic xmlns:pic="http://schemas.openxmlformats.org/drawingml/2006/picture">
                  <pic:nvPicPr>
                    <pic:cNvPr id="2158" name="Picture 2158"/>
                    <pic:cNvPicPr/>
                  </pic:nvPicPr>
                  <pic:blipFill>
                    <a:blip r:embed="rId5"/>
                    <a:stretch>
                      <a:fillRect/>
                    </a:stretch>
                  </pic:blipFill>
                  <pic:spPr>
                    <a:xfrm>
                      <a:off x="0" y="0"/>
                      <a:ext cx="3401568" cy="594360"/>
                    </a:xfrm>
                    <a:prstGeom prst="rect">
                      <a:avLst/>
                    </a:prstGeom>
                  </pic:spPr>
                </pic:pic>
              </a:graphicData>
            </a:graphic>
          </wp:inline>
        </w:drawing>
      </w:r>
    </w:p>
    <w:p w14:paraId="152C8DF5" w14:textId="7181FB97" w:rsidR="008E00AD" w:rsidRPr="00E63038" w:rsidRDefault="00000000" w:rsidP="00E63038">
      <w:pPr>
        <w:spacing w:after="800" w:line="259" w:lineRule="auto"/>
        <w:ind w:left="-6" w:right="0" w:firstLine="0"/>
        <w:rPr>
          <w:color w:val="auto"/>
          <w:sz w:val="16"/>
          <w:szCs w:val="20"/>
        </w:rPr>
      </w:pPr>
      <w:r w:rsidRPr="00E63038">
        <w:rPr>
          <w:color w:val="auto"/>
          <w:sz w:val="40"/>
          <w:szCs w:val="40"/>
        </w:rPr>
        <w:t>The Royal Central School of Speech and Drama and the British Schools and Universities Foundatio</w:t>
      </w:r>
      <w:r w:rsidR="00BC6FEC">
        <w:rPr>
          <w:color w:val="auto"/>
          <w:sz w:val="40"/>
          <w:szCs w:val="40"/>
        </w:rPr>
        <w:t>n</w:t>
      </w:r>
    </w:p>
    <w:p w14:paraId="7D00D882" w14:textId="247EDE60" w:rsidR="00E63038" w:rsidRPr="00E63038" w:rsidRDefault="008E00AD" w:rsidP="00E63038">
      <w:pPr>
        <w:pStyle w:val="Heading1"/>
        <w:ind w:left="0" w:firstLine="0"/>
      </w:pPr>
      <w:r w:rsidRPr="00E63038">
        <w:t>I would like to donate</w:t>
      </w:r>
      <w:r w:rsidRPr="00E63038">
        <w:t xml:space="preserve"> by check</w:t>
      </w:r>
    </w:p>
    <w:p w14:paraId="4E7D0B9F" w14:textId="77777777" w:rsidR="008E00AD" w:rsidRPr="00E63038" w:rsidRDefault="008E00AD" w:rsidP="008E00AD">
      <w:pPr>
        <w:spacing w:after="0" w:line="259" w:lineRule="auto"/>
        <w:ind w:left="0" w:right="0" w:firstLine="0"/>
        <w:rPr>
          <w:rFonts w:eastAsia="Calibri"/>
          <w:color w:val="auto"/>
          <w:sz w:val="18"/>
          <w:szCs w:val="10"/>
        </w:rPr>
      </w:pPr>
    </w:p>
    <w:p w14:paraId="38A3B322" w14:textId="44CDC42D"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Enclosed is my/our check for $___________________ made payable to ‘BSUF’ representing a gift to the British Schools &amp; Universities Foundation for which I/we plan to claim a charitable deduction for U.S. Income Tax purposes. </w:t>
      </w:r>
    </w:p>
    <w:p w14:paraId="06C5F350" w14:textId="77777777" w:rsidR="008E00AD" w:rsidRPr="00E63038" w:rsidRDefault="008E00AD" w:rsidP="008E00AD">
      <w:pPr>
        <w:spacing w:after="0" w:line="259" w:lineRule="auto"/>
        <w:ind w:left="0" w:right="0" w:firstLine="0"/>
        <w:rPr>
          <w:rFonts w:eastAsia="Calibri"/>
          <w:color w:val="auto"/>
          <w:szCs w:val="12"/>
        </w:rPr>
      </w:pPr>
    </w:p>
    <w:p w14:paraId="0ACCAB0C" w14:textId="77D0226F"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In making this gift I/we would like to express a preference for support of The Royal Central School of Speech and Drama for the following approved project (s) which they have asked the Foundation to support</w:t>
      </w:r>
    </w:p>
    <w:p w14:paraId="3D8900E7" w14:textId="77777777" w:rsidR="008E00AD" w:rsidRPr="00E63038" w:rsidRDefault="008E00AD" w:rsidP="008E00AD">
      <w:pPr>
        <w:spacing w:after="0" w:line="259" w:lineRule="auto"/>
        <w:ind w:left="0" w:right="0" w:firstLine="0"/>
        <w:rPr>
          <w:rFonts w:eastAsia="Calibri"/>
          <w:color w:val="auto"/>
          <w:szCs w:val="12"/>
        </w:rPr>
      </w:pPr>
    </w:p>
    <w:p w14:paraId="7A9B4553" w14:textId="609E8CB6" w:rsidR="008E00AD" w:rsidRPr="00E63038" w:rsidRDefault="008E00AD" w:rsidP="008E00AD">
      <w:pPr>
        <w:pStyle w:val="ListParagraph"/>
        <w:numPr>
          <w:ilvl w:val="0"/>
          <w:numId w:val="2"/>
        </w:numPr>
        <w:spacing w:after="0" w:line="259" w:lineRule="auto"/>
        <w:ind w:right="0"/>
        <w:rPr>
          <w:rFonts w:eastAsia="Calibri"/>
          <w:b/>
          <w:bCs/>
          <w:color w:val="auto"/>
          <w:sz w:val="22"/>
          <w:szCs w:val="14"/>
        </w:rPr>
      </w:pPr>
      <w:r w:rsidRPr="00E63038">
        <w:rPr>
          <w:rFonts w:eastAsia="Calibri"/>
          <w:b/>
          <w:bCs/>
          <w:color w:val="auto"/>
          <w:sz w:val="22"/>
          <w:szCs w:val="14"/>
        </w:rPr>
        <w:t>I wish my gift to go towards Pivot Club memb</w:t>
      </w:r>
      <w:r w:rsidRPr="00E63038">
        <w:rPr>
          <w:rFonts w:eastAsia="Calibri"/>
          <w:b/>
          <w:bCs/>
          <w:color w:val="auto"/>
          <w:sz w:val="22"/>
          <w:szCs w:val="14"/>
        </w:rPr>
        <w:t>ership</w:t>
      </w:r>
    </w:p>
    <w:p w14:paraId="1900A6C2" w14:textId="3E76A4B2" w:rsidR="008E00AD" w:rsidRPr="00E63038" w:rsidRDefault="008E00AD" w:rsidP="00E63038">
      <w:pPr>
        <w:pStyle w:val="ListParagraph"/>
        <w:numPr>
          <w:ilvl w:val="0"/>
          <w:numId w:val="2"/>
        </w:numPr>
        <w:spacing w:after="0" w:line="259" w:lineRule="auto"/>
        <w:ind w:right="0"/>
        <w:rPr>
          <w:rFonts w:eastAsia="Calibri"/>
          <w:b/>
          <w:bCs/>
          <w:color w:val="auto"/>
          <w:sz w:val="22"/>
          <w:szCs w:val="14"/>
        </w:rPr>
      </w:pPr>
      <w:r w:rsidRPr="00E63038">
        <w:rPr>
          <w:rFonts w:eastAsia="Calibri"/>
          <w:b/>
          <w:bCs/>
          <w:color w:val="auto"/>
          <w:sz w:val="22"/>
          <w:szCs w:val="14"/>
        </w:rPr>
        <w:t xml:space="preserve">I wish to give to bursaries at Central </w:t>
      </w:r>
    </w:p>
    <w:p w14:paraId="490A29E8" w14:textId="77777777" w:rsidR="008E00AD" w:rsidRPr="00E63038" w:rsidRDefault="008E00AD" w:rsidP="008E00AD">
      <w:pPr>
        <w:spacing w:after="0" w:line="259" w:lineRule="auto"/>
        <w:ind w:left="0" w:right="0" w:firstLine="0"/>
        <w:rPr>
          <w:rFonts w:eastAsia="Calibri"/>
          <w:color w:val="auto"/>
          <w:szCs w:val="12"/>
        </w:rPr>
      </w:pPr>
    </w:p>
    <w:p w14:paraId="25F6836C"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Donor name/s:</w:t>
      </w:r>
    </w:p>
    <w:p w14:paraId="3558DD56" w14:textId="5D70E113"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r w:rsidRPr="00E63038">
        <w:rPr>
          <w:rFonts w:eastAsia="Calibri"/>
          <w:color w:val="auto"/>
          <w:szCs w:val="12"/>
        </w:rPr>
        <w:t xml:space="preserve"> </w:t>
      </w:r>
    </w:p>
    <w:p w14:paraId="06032080" w14:textId="77777777" w:rsidR="008E00AD" w:rsidRPr="00E63038" w:rsidRDefault="008E00AD" w:rsidP="008E00AD">
      <w:pPr>
        <w:spacing w:after="0" w:line="259" w:lineRule="auto"/>
        <w:ind w:left="0" w:right="0" w:firstLine="0"/>
        <w:rPr>
          <w:rFonts w:eastAsia="Calibri"/>
          <w:color w:val="auto"/>
          <w:szCs w:val="12"/>
        </w:rPr>
      </w:pPr>
    </w:p>
    <w:p w14:paraId="7D1C8D6A" w14:textId="51A46C2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4B6A0AC7"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3E2C4418"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433D115A"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Address: </w:t>
      </w:r>
    </w:p>
    <w:p w14:paraId="18CF9239" w14:textId="03EEE540"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1A21DA0C" w14:textId="77777777" w:rsidR="008E00AD" w:rsidRPr="00E63038" w:rsidRDefault="008E00AD" w:rsidP="008E00AD">
      <w:pPr>
        <w:spacing w:after="0" w:line="259" w:lineRule="auto"/>
        <w:ind w:left="0" w:right="0" w:firstLine="0"/>
        <w:rPr>
          <w:rFonts w:eastAsia="Calibri"/>
          <w:color w:val="auto"/>
          <w:szCs w:val="12"/>
        </w:rPr>
      </w:pPr>
    </w:p>
    <w:p w14:paraId="07B3A6C4" w14:textId="1FB745EC"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6E295717"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42FF0B03"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336ACC89"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City:</w:t>
      </w:r>
    </w:p>
    <w:p w14:paraId="4D563D18" w14:textId="450256AA"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r w:rsidR="00E63038" w:rsidRPr="00E63038">
        <w:rPr>
          <w:rFonts w:eastAsia="Calibri"/>
          <w:color w:val="auto"/>
          <w:szCs w:val="12"/>
        </w:rPr>
        <w:t xml:space="preserve"> </w:t>
      </w:r>
      <w:r w:rsidRPr="00E63038">
        <w:rPr>
          <w:rFonts w:eastAsia="Calibri"/>
          <w:color w:val="auto"/>
          <w:szCs w:val="12"/>
        </w:rPr>
        <w:t xml:space="preserve">                                                                              </w:t>
      </w:r>
    </w:p>
    <w:p w14:paraId="007294BE"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46C0FA64" w14:textId="497001CE"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State:                                                                                                               Zip:</w:t>
      </w:r>
    </w:p>
    <w:p w14:paraId="11DDCA50" w14:textId="782716BC"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74529F19"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20AE8668" w14:textId="0FBC4A84"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Telephone:</w:t>
      </w:r>
    </w:p>
    <w:p w14:paraId="5A314751" w14:textId="39CBD18B"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6267153A" w14:textId="77777777"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 xml:space="preserve"> </w:t>
      </w:r>
    </w:p>
    <w:p w14:paraId="27A63CEB" w14:textId="60575958"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Email:                                                                                                             Date:</w:t>
      </w:r>
    </w:p>
    <w:p w14:paraId="5BF2DDD5" w14:textId="35276D98" w:rsidR="008E00AD"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_____________________________________________________________________________________________</w:t>
      </w:r>
      <w:r w:rsidR="00E63038">
        <w:rPr>
          <w:rFonts w:eastAsia="Calibri"/>
          <w:color w:val="auto"/>
          <w:szCs w:val="12"/>
        </w:rPr>
        <w:t>_____________________</w:t>
      </w:r>
    </w:p>
    <w:p w14:paraId="2F7BDDF6" w14:textId="77777777" w:rsidR="008E00AD" w:rsidRPr="00E63038" w:rsidRDefault="008E00AD" w:rsidP="008E00AD">
      <w:pPr>
        <w:spacing w:after="0" w:line="259" w:lineRule="auto"/>
        <w:ind w:left="0" w:right="0" w:firstLine="0"/>
        <w:rPr>
          <w:rFonts w:eastAsia="Calibri"/>
          <w:color w:val="auto"/>
          <w:sz w:val="18"/>
          <w:szCs w:val="10"/>
        </w:rPr>
      </w:pPr>
      <w:r w:rsidRPr="00E63038">
        <w:rPr>
          <w:rFonts w:eastAsia="Calibri"/>
          <w:color w:val="auto"/>
          <w:sz w:val="18"/>
          <w:szCs w:val="10"/>
        </w:rPr>
        <w:lastRenderedPageBreak/>
        <w:t xml:space="preserve"> </w:t>
      </w:r>
    </w:p>
    <w:p w14:paraId="7FEAC300" w14:textId="77777777" w:rsidR="008E00AD" w:rsidRPr="00E63038" w:rsidRDefault="008E00AD" w:rsidP="008E00AD">
      <w:pPr>
        <w:spacing w:after="0" w:line="259" w:lineRule="auto"/>
        <w:ind w:left="0" w:right="0" w:firstLine="0"/>
        <w:rPr>
          <w:rFonts w:eastAsia="Calibri"/>
          <w:color w:val="auto"/>
          <w:sz w:val="18"/>
          <w:szCs w:val="10"/>
        </w:rPr>
      </w:pPr>
    </w:p>
    <w:p w14:paraId="25FB0ADA" w14:textId="77777777" w:rsidR="008E00AD" w:rsidRPr="00E63038" w:rsidRDefault="008E00AD" w:rsidP="00E63038">
      <w:pPr>
        <w:pStyle w:val="Heading1"/>
      </w:pPr>
      <w:r w:rsidRPr="00E63038">
        <w:t xml:space="preserve">I wish to donate by credit card  </w:t>
      </w:r>
    </w:p>
    <w:p w14:paraId="59BE625B" w14:textId="77777777" w:rsidR="008E00AD" w:rsidRPr="00E63038" w:rsidRDefault="008E00AD" w:rsidP="008E00AD">
      <w:pPr>
        <w:spacing w:after="0" w:line="259" w:lineRule="auto"/>
        <w:ind w:left="0" w:right="0" w:firstLine="0"/>
        <w:rPr>
          <w:rFonts w:eastAsia="Calibri"/>
          <w:b/>
          <w:bCs/>
          <w:color w:val="auto"/>
          <w:sz w:val="22"/>
          <w:szCs w:val="14"/>
        </w:rPr>
      </w:pPr>
    </w:p>
    <w:p w14:paraId="4B9A2D89" w14:textId="77777777" w:rsidR="00E63038" w:rsidRPr="00E63038" w:rsidRDefault="008E00AD" w:rsidP="008E00AD">
      <w:pPr>
        <w:spacing w:after="0" w:line="259" w:lineRule="auto"/>
        <w:ind w:left="0" w:right="0" w:firstLine="0"/>
        <w:rPr>
          <w:rFonts w:eastAsia="Calibri"/>
          <w:color w:val="auto"/>
          <w:szCs w:val="12"/>
        </w:rPr>
      </w:pPr>
      <w:r w:rsidRPr="00E63038">
        <w:rPr>
          <w:rFonts w:eastAsia="Calibri"/>
          <w:color w:val="auto"/>
          <w:szCs w:val="12"/>
        </w:rPr>
        <w:t>It is possible to make a gift by credit card.</w:t>
      </w:r>
    </w:p>
    <w:p w14:paraId="2FE4C255" w14:textId="77777777" w:rsidR="00E63038" w:rsidRPr="00E63038" w:rsidRDefault="00E63038" w:rsidP="008E00AD">
      <w:pPr>
        <w:spacing w:after="0" w:line="259" w:lineRule="auto"/>
        <w:ind w:left="0" w:right="0" w:firstLine="0"/>
        <w:rPr>
          <w:rFonts w:eastAsia="Calibri"/>
          <w:color w:val="auto"/>
          <w:szCs w:val="12"/>
        </w:rPr>
      </w:pPr>
    </w:p>
    <w:p w14:paraId="0816608B" w14:textId="65A914F3" w:rsidR="008E00AD" w:rsidRPr="00E63038" w:rsidRDefault="008E00AD" w:rsidP="008E00AD">
      <w:pPr>
        <w:spacing w:after="0" w:line="259" w:lineRule="auto"/>
        <w:ind w:left="0" w:right="0" w:firstLine="0"/>
        <w:rPr>
          <w:rFonts w:eastAsia="Calibri"/>
          <w:b/>
          <w:bCs/>
          <w:color w:val="auto"/>
          <w:sz w:val="24"/>
          <w:szCs w:val="16"/>
        </w:rPr>
      </w:pPr>
      <w:r w:rsidRPr="00E63038">
        <w:rPr>
          <w:rFonts w:eastAsia="Calibri"/>
          <w:color w:val="auto"/>
          <w:szCs w:val="12"/>
        </w:rPr>
        <w:t xml:space="preserve">Please go to the </w:t>
      </w:r>
      <w:hyperlink r:id="rId6" w:history="1">
        <w:r w:rsidRPr="00E63038">
          <w:rPr>
            <w:rStyle w:val="Hyperlink"/>
            <w:rFonts w:eastAsia="Calibri"/>
            <w:color w:val="auto"/>
            <w:szCs w:val="12"/>
          </w:rPr>
          <w:t>British Schools and Universities Website</w:t>
        </w:r>
      </w:hyperlink>
      <w:r w:rsidRPr="00E63038">
        <w:rPr>
          <w:rFonts w:eastAsia="Calibri"/>
          <w:color w:val="auto"/>
          <w:szCs w:val="12"/>
        </w:rPr>
        <w:t xml:space="preserve"> </w:t>
      </w:r>
      <w:r w:rsidR="00E63038" w:rsidRPr="00E63038">
        <w:rPr>
          <w:rFonts w:eastAsia="Calibri"/>
          <w:color w:val="auto"/>
          <w:szCs w:val="12"/>
        </w:rPr>
        <w:t>(</w:t>
      </w:r>
      <w:r w:rsidRPr="00E63038">
        <w:rPr>
          <w:rFonts w:eastAsia="Calibri"/>
          <w:color w:val="auto"/>
          <w:szCs w:val="12"/>
        </w:rPr>
        <w:t>www.bsuf.org</w:t>
      </w:r>
      <w:r w:rsidR="00E63038" w:rsidRPr="00E63038">
        <w:rPr>
          <w:rFonts w:eastAsia="Calibri"/>
          <w:color w:val="auto"/>
          <w:szCs w:val="12"/>
        </w:rPr>
        <w:t>)</w:t>
      </w:r>
      <w:r w:rsidRPr="00E63038">
        <w:rPr>
          <w:rFonts w:eastAsia="Calibri"/>
          <w:color w:val="auto"/>
          <w:szCs w:val="12"/>
        </w:rPr>
        <w:t xml:space="preserve">, click on ‘Donor Info’, click on </w:t>
      </w:r>
      <w:r w:rsidR="00A1333D">
        <w:rPr>
          <w:rFonts w:eastAsia="Calibri"/>
          <w:color w:val="auto"/>
          <w:szCs w:val="12"/>
        </w:rPr>
        <w:t>‘</w:t>
      </w:r>
      <w:r w:rsidRPr="00E63038">
        <w:rPr>
          <w:rFonts w:eastAsia="Calibri"/>
          <w:color w:val="auto"/>
          <w:szCs w:val="12"/>
        </w:rPr>
        <w:t xml:space="preserve">Network for Good’ under the Credit Card Category, fill in ‘British Schools and Universities Foundation’ under charity name, and complete the requested information being sure to indicate preference for The Royal Central School of Speech and Drama. As the donor, you can claim a tax deduction for the full amount donated, even though credit card fees reduce the amount available to the charity.  </w:t>
      </w:r>
    </w:p>
    <w:p w14:paraId="5F751384" w14:textId="77777777" w:rsidR="008E00AD" w:rsidRPr="00E63038" w:rsidRDefault="008E00AD">
      <w:pPr>
        <w:spacing w:after="0" w:line="259" w:lineRule="auto"/>
        <w:ind w:left="0" w:right="0" w:firstLine="0"/>
        <w:rPr>
          <w:rFonts w:eastAsia="Calibri"/>
          <w:color w:val="auto"/>
          <w:sz w:val="32"/>
          <w:szCs w:val="20"/>
        </w:rPr>
      </w:pPr>
    </w:p>
    <w:p w14:paraId="73EDC8E4" w14:textId="77777777" w:rsidR="008E00AD" w:rsidRPr="00E63038" w:rsidRDefault="008E00AD">
      <w:pPr>
        <w:spacing w:after="0" w:line="259" w:lineRule="auto"/>
        <w:ind w:left="0" w:right="0" w:firstLine="0"/>
        <w:rPr>
          <w:color w:val="auto"/>
          <w:sz w:val="16"/>
          <w:szCs w:val="20"/>
        </w:rPr>
      </w:pPr>
    </w:p>
    <w:p w14:paraId="1DB00F45" w14:textId="77777777" w:rsidR="008E00AD" w:rsidRPr="00E63038" w:rsidRDefault="008E00AD" w:rsidP="008E00AD">
      <w:pPr>
        <w:pBdr>
          <w:bottom w:val="single" w:sz="12" w:space="1" w:color="auto"/>
        </w:pBdr>
        <w:ind w:left="0" w:firstLine="0"/>
        <w:rPr>
          <w:color w:val="auto"/>
          <w:sz w:val="16"/>
          <w:szCs w:val="20"/>
        </w:rPr>
      </w:pPr>
    </w:p>
    <w:p w14:paraId="3DB99A02" w14:textId="77777777" w:rsidR="008E00AD" w:rsidRPr="00E63038" w:rsidRDefault="008E00AD">
      <w:pPr>
        <w:ind w:left="-5"/>
        <w:rPr>
          <w:color w:val="auto"/>
          <w:sz w:val="16"/>
          <w:szCs w:val="20"/>
        </w:rPr>
      </w:pPr>
    </w:p>
    <w:p w14:paraId="4427994C" w14:textId="01293419" w:rsidR="008E00AD" w:rsidRPr="00E63038" w:rsidRDefault="008E00AD" w:rsidP="00E63038">
      <w:pPr>
        <w:pStyle w:val="Heading1"/>
      </w:pPr>
      <w:r w:rsidRPr="00E63038">
        <w:t>How to send</w:t>
      </w:r>
    </w:p>
    <w:p w14:paraId="7C25C7D5" w14:textId="77777777" w:rsidR="008E00AD" w:rsidRPr="00E63038" w:rsidRDefault="008E00AD">
      <w:pPr>
        <w:ind w:left="-5"/>
        <w:rPr>
          <w:color w:val="auto"/>
          <w:sz w:val="16"/>
          <w:szCs w:val="20"/>
        </w:rPr>
      </w:pPr>
    </w:p>
    <w:p w14:paraId="14B4863C" w14:textId="14560C6E" w:rsidR="00413987" w:rsidRPr="00E63038" w:rsidRDefault="00000000" w:rsidP="008E00AD">
      <w:pPr>
        <w:rPr>
          <w:color w:val="auto"/>
        </w:rPr>
      </w:pPr>
      <w:r w:rsidRPr="00E63038">
        <w:rPr>
          <w:color w:val="auto"/>
        </w:rPr>
        <w:t xml:space="preserve">Please send this form together with your gift (or just the form if you have given by credit card) to: </w:t>
      </w:r>
      <w:r w:rsidRPr="00E63038">
        <w:rPr>
          <w:b/>
          <w:color w:val="auto"/>
        </w:rPr>
        <w:t>BSUF, 575 Madison Avenue, Suite 1006, New York, NY 10022-2511, USA.</w:t>
      </w:r>
    </w:p>
    <w:p w14:paraId="6C8E669D" w14:textId="77777777" w:rsidR="00413987" w:rsidRPr="00E63038" w:rsidRDefault="00000000">
      <w:pPr>
        <w:ind w:left="-5" w:right="0"/>
        <w:rPr>
          <w:color w:val="auto"/>
        </w:rPr>
      </w:pPr>
      <w:r w:rsidRPr="00E63038">
        <w:rPr>
          <w:color w:val="auto"/>
        </w:rPr>
        <w:t>In accordance with IRS regulations, the Directors of BSUF maintain complete discretion as to the disposition of contributions received.</w:t>
      </w:r>
    </w:p>
    <w:p w14:paraId="2E03856E" w14:textId="77777777" w:rsidR="00413987" w:rsidRPr="00E63038" w:rsidRDefault="00000000">
      <w:pPr>
        <w:ind w:left="-5" w:right="0"/>
        <w:rPr>
          <w:color w:val="auto"/>
        </w:rPr>
      </w:pPr>
      <w:r w:rsidRPr="00E63038">
        <w:rPr>
          <w:color w:val="auto"/>
        </w:rPr>
        <w:t xml:space="preserve">Please contact Meg Ryan, Head of Individual Giving &amp; Alumni Relations at The Royal Central School of Speech and Drama by telephoning </w:t>
      </w:r>
      <w:r w:rsidRPr="00E63038">
        <w:rPr>
          <w:b/>
          <w:color w:val="auto"/>
        </w:rPr>
        <w:t>+44 (0)207 449 1636</w:t>
      </w:r>
      <w:r w:rsidRPr="00E63038">
        <w:rPr>
          <w:color w:val="auto"/>
        </w:rPr>
        <w:t xml:space="preserve"> or emailing at </w:t>
      </w:r>
      <w:r w:rsidRPr="00E63038">
        <w:rPr>
          <w:b/>
          <w:color w:val="auto"/>
        </w:rPr>
        <w:t>development@cssd.ac.uk</w:t>
      </w:r>
      <w:r w:rsidRPr="00E63038">
        <w:rPr>
          <w:color w:val="auto"/>
        </w:rPr>
        <w:t>, if you require further information.</w:t>
      </w:r>
    </w:p>
    <w:sectPr w:rsidR="00413987" w:rsidRPr="00E63038">
      <w:pgSz w:w="11906" w:h="16838"/>
      <w:pgMar w:top="714" w:right="95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Open Sans">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91354"/>
    <w:multiLevelType w:val="hybridMultilevel"/>
    <w:tmpl w:val="4964015C"/>
    <w:lvl w:ilvl="0" w:tplc="5EA4309E">
      <w:start w:val="1"/>
      <w:numFmt w:val="bullet"/>
      <w:lvlText w:val=""/>
      <w:lvlJc w:val="left"/>
      <w:pPr>
        <w:ind w:left="720" w:hanging="360"/>
      </w:pPr>
      <w:rPr>
        <w:rFonts w:ascii="Symbol" w:hAnsi="Symbol" w:hint="default"/>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7FF453F"/>
    <w:multiLevelType w:val="hybridMultilevel"/>
    <w:tmpl w:val="8D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685270">
    <w:abstractNumId w:val="1"/>
  </w:num>
  <w:num w:numId="2" w16cid:durableId="62508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87"/>
    <w:rsid w:val="00413987"/>
    <w:rsid w:val="00867EB9"/>
    <w:rsid w:val="008E00AD"/>
    <w:rsid w:val="00A1333D"/>
    <w:rsid w:val="00BC6FEC"/>
    <w:rsid w:val="00E6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CB83"/>
  <w15:docId w15:val="{69D83E97-ADD3-450E-A988-87A2C69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47" w:lineRule="auto"/>
      <w:ind w:left="10" w:right="669" w:hanging="10"/>
    </w:pPr>
    <w:rPr>
      <w:rFonts w:ascii="Open Sans" w:eastAsia="Open Sans" w:hAnsi="Open Sans" w:cs="Open Sans"/>
      <w:color w:val="181717"/>
      <w:sz w:val="20"/>
    </w:rPr>
  </w:style>
  <w:style w:type="paragraph" w:styleId="Heading1">
    <w:name w:val="heading 1"/>
    <w:basedOn w:val="Normal"/>
    <w:next w:val="Normal"/>
    <w:link w:val="Heading1Char"/>
    <w:uiPriority w:val="9"/>
    <w:qFormat/>
    <w:rsid w:val="00E63038"/>
    <w:pPr>
      <w:keepNext/>
      <w:keepLines/>
      <w:spacing w:before="240" w:after="0"/>
      <w:outlineLvl w:val="0"/>
    </w:pPr>
    <w:rPr>
      <w:rFonts w:eastAsia="Calibri"/>
      <w:b/>
      <w:bCs/>
      <w:color w:val="auto"/>
      <w:sz w:val="28"/>
      <w:szCs w:val="28"/>
    </w:rPr>
  </w:style>
  <w:style w:type="paragraph" w:styleId="Heading2">
    <w:name w:val="heading 2"/>
    <w:basedOn w:val="Normal"/>
    <w:next w:val="Normal"/>
    <w:link w:val="Heading2Char"/>
    <w:uiPriority w:val="9"/>
    <w:unhideWhenUsed/>
    <w:qFormat/>
    <w:rsid w:val="008E00AD"/>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00AD"/>
    <w:pPr>
      <w:ind w:left="720"/>
      <w:contextualSpacing/>
    </w:pPr>
  </w:style>
  <w:style w:type="character" w:customStyle="1" w:styleId="Heading1Char">
    <w:name w:val="Heading 1 Char"/>
    <w:basedOn w:val="DefaultParagraphFont"/>
    <w:link w:val="Heading1"/>
    <w:uiPriority w:val="9"/>
    <w:rsid w:val="00E63038"/>
    <w:rPr>
      <w:rFonts w:ascii="Open Sans" w:eastAsia="Calibri" w:hAnsi="Open Sans" w:cs="Open Sans"/>
      <w:b/>
      <w:bCs/>
      <w:sz w:val="28"/>
      <w:szCs w:val="28"/>
    </w:rPr>
  </w:style>
  <w:style w:type="character" w:customStyle="1" w:styleId="Heading2Char">
    <w:name w:val="Heading 2 Char"/>
    <w:basedOn w:val="DefaultParagraphFont"/>
    <w:link w:val="Heading2"/>
    <w:uiPriority w:val="9"/>
    <w:rsid w:val="008E00AD"/>
    <w:rPr>
      <w:rFonts w:asciiTheme="majorHAnsi" w:eastAsiaTheme="majorEastAsia" w:hAnsiTheme="majorHAnsi" w:cstheme="majorBidi"/>
      <w:color w:val="0F4761" w:themeColor="accent1" w:themeShade="BF"/>
      <w:sz w:val="26"/>
      <w:szCs w:val="26"/>
    </w:rPr>
  </w:style>
  <w:style w:type="paragraph" w:styleId="Title">
    <w:name w:val="Title"/>
    <w:basedOn w:val="Normal"/>
    <w:next w:val="Normal"/>
    <w:link w:val="TitleChar"/>
    <w:uiPriority w:val="10"/>
    <w:qFormat/>
    <w:rsid w:val="008E00A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E00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038"/>
    <w:rPr>
      <w:color w:val="467886" w:themeColor="hyperlink"/>
      <w:u w:val="single"/>
    </w:rPr>
  </w:style>
  <w:style w:type="character" w:styleId="UnresolvedMention">
    <w:name w:val="Unresolved Mention"/>
    <w:basedOn w:val="DefaultParagraphFont"/>
    <w:uiPriority w:val="99"/>
    <w:semiHidden/>
    <w:unhideWhenUsed/>
    <w:rsid w:val="00E6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u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Butler</dc:creator>
  <cp:keywords/>
  <cp:lastModifiedBy>Thomas Butler</cp:lastModifiedBy>
  <cp:revision>5</cp:revision>
  <dcterms:created xsi:type="dcterms:W3CDTF">2024-04-03T10:29:00Z</dcterms:created>
  <dcterms:modified xsi:type="dcterms:W3CDTF">2024-04-03T10:52:00Z</dcterms:modified>
</cp:coreProperties>
</file>